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5F0AF19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824FD7">
        <w:rPr>
          <w:rFonts w:asciiTheme="majorHAnsi" w:hAnsiTheme="majorHAnsi"/>
          <w:sz w:val="22"/>
          <w:szCs w:val="22"/>
        </w:rPr>
        <w:t>zgoraj navedeni</w:t>
      </w:r>
      <w:r w:rsidR="002A0AC7">
        <w:rPr>
          <w:rFonts w:asciiTheme="majorHAnsi" w:hAnsiTheme="majorHAnsi"/>
          <w:sz w:val="22"/>
          <w:szCs w:val="22"/>
        </w:rPr>
        <w:t xml:space="preserve">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CC4AB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naziv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CC4AB6">
        <w:rPr>
          <w:rFonts w:asciiTheme="majorHAnsi" w:hAnsiTheme="majorHAnsi"/>
          <w:sz w:val="22"/>
          <w:szCs w:val="22"/>
        </w:rPr>
        <w:t>izvedel referenčni posel z</w:t>
      </w:r>
      <w:r w:rsidR="00385203" w:rsidRPr="00385203">
        <w:rPr>
          <w:rFonts w:asciiTheme="majorHAnsi" w:hAnsiTheme="majorHAnsi"/>
          <w:sz w:val="22"/>
          <w:szCs w:val="22"/>
        </w:rPr>
        <w:t xml:space="preserve">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CC4AB6">
        <w:rPr>
          <w:rFonts w:asciiTheme="majorHAnsi" w:hAnsiTheme="majorHAnsi" w:cs="Arial"/>
          <w:sz w:val="22"/>
          <w:szCs w:val="22"/>
        </w:rPr>
        <w:t>.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29567878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</w:t>
      </w:r>
      <w:r w:rsidR="00CC4AB6">
        <w:rPr>
          <w:rFonts w:asciiTheme="majorHAnsi" w:hAnsiTheme="majorHAnsi"/>
          <w:sz w:val="22"/>
          <w:szCs w:val="22"/>
        </w:rPr>
        <w:t>l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4E7F1272" w14:textId="77777777" w:rsidR="0075266E" w:rsidRPr="0075266E" w:rsidRDefault="0075266E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5266E">
        <w:rPr>
          <w:rFonts w:asciiTheme="majorHAnsi" w:hAnsiTheme="majorHAnsi"/>
          <w:sz w:val="22"/>
          <w:szCs w:val="22"/>
        </w:rPr>
        <w:t>dobavo in montažo tehnološke opreme kuhinje v vrednosti</w:t>
      </w:r>
      <w:r w:rsidR="002A0AC7">
        <w:rPr>
          <w:rFonts w:asciiTheme="majorHAnsi" w:hAnsiTheme="majorHAnsi"/>
          <w:sz w:val="22"/>
          <w:szCs w:val="22"/>
        </w:rPr>
        <w:t xml:space="preserve">: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 w:cs="Arial"/>
          <w:sz w:val="22"/>
          <w:szCs w:val="22"/>
        </w:rPr>
        <w:t xml:space="preserve"> EUR z DDV</w:t>
      </w:r>
    </w:p>
    <w:p w14:paraId="18D48A9B" w14:textId="4EE36149" w:rsidR="002A0AC7" w:rsidRPr="0075266E" w:rsidRDefault="0075266E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</w:t>
      </w:r>
      <w:r w:rsidR="002A0AC7" w:rsidRPr="0075266E">
        <w:rPr>
          <w:rFonts w:asciiTheme="majorHAnsi" w:hAnsiTheme="majorHAnsi"/>
          <w:sz w:val="22"/>
          <w:szCs w:val="22"/>
        </w:rPr>
        <w:t>atum zaključenosti projekta</w:t>
      </w:r>
      <w:r w:rsidR="003A6951">
        <w:rPr>
          <w:rFonts w:asciiTheme="majorHAnsi" w:hAnsiTheme="majorHAnsi"/>
          <w:sz w:val="22"/>
          <w:szCs w:val="22"/>
        </w:rPr>
        <w:t xml:space="preserve"> </w:t>
      </w:r>
      <w:r w:rsidR="003A6951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</w:t>
      </w:r>
      <w:r w:rsidR="003A6951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primopredaje)</w:t>
      </w:r>
      <w:r w:rsidR="002A0AC7" w:rsidRPr="0075266E">
        <w:rPr>
          <w:rFonts w:asciiTheme="majorHAnsi" w:hAnsiTheme="majorHAnsi"/>
          <w:sz w:val="22"/>
          <w:szCs w:val="22"/>
        </w:rPr>
        <w:t xml:space="preserve">:  </w:t>
      </w:r>
      <w:r w:rsidR="003A6951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6951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A6951" w:rsidRPr="00E34FBC">
        <w:rPr>
          <w:rFonts w:asciiTheme="majorHAnsi" w:hAnsiTheme="majorHAnsi" w:cs="Arial"/>
          <w:sz w:val="22"/>
          <w:szCs w:val="22"/>
        </w:rPr>
      </w:r>
      <w:r w:rsidR="003A6951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A6951" w:rsidRPr="00E34FBC">
        <w:rPr>
          <w:rFonts w:asciiTheme="majorHAnsi" w:hAnsiTheme="majorHAnsi" w:cs="Arial"/>
          <w:sz w:val="22"/>
          <w:szCs w:val="22"/>
        </w:rPr>
        <w:t> </w:t>
      </w:r>
      <w:r w:rsidR="003A6951" w:rsidRPr="00E34FBC">
        <w:rPr>
          <w:rFonts w:asciiTheme="majorHAnsi" w:hAnsiTheme="majorHAnsi" w:cs="Arial"/>
          <w:sz w:val="22"/>
          <w:szCs w:val="22"/>
        </w:rPr>
        <w:t> </w:t>
      </w:r>
      <w:r w:rsidR="003A6951" w:rsidRPr="00E34FBC">
        <w:rPr>
          <w:rFonts w:asciiTheme="majorHAnsi" w:hAnsiTheme="majorHAnsi" w:cs="Arial"/>
          <w:sz w:val="22"/>
          <w:szCs w:val="22"/>
        </w:rPr>
        <w:t> </w:t>
      </w:r>
      <w:r w:rsidR="003A6951" w:rsidRPr="00E34FBC">
        <w:rPr>
          <w:rFonts w:asciiTheme="majorHAnsi" w:hAnsiTheme="majorHAnsi" w:cs="Arial"/>
          <w:sz w:val="22"/>
          <w:szCs w:val="22"/>
        </w:rPr>
        <w:t> </w:t>
      </w:r>
      <w:r w:rsidR="003A6951" w:rsidRPr="00E34FBC">
        <w:rPr>
          <w:rFonts w:asciiTheme="majorHAnsi" w:hAnsiTheme="majorHAnsi" w:cs="Arial"/>
          <w:sz w:val="22"/>
          <w:szCs w:val="22"/>
        </w:rPr>
        <w:t> </w:t>
      </w:r>
      <w:r w:rsidR="003A6951"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695B8BE3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78126DC9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="009B2307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751BF" w14:textId="77777777" w:rsidR="00BD5207" w:rsidRPr="00EC6066" w:rsidRDefault="00BD5207" w:rsidP="006538C7">
      <w:r>
        <w:separator/>
      </w:r>
    </w:p>
  </w:endnote>
  <w:endnote w:type="continuationSeparator" w:id="0">
    <w:p w14:paraId="40AF415E" w14:textId="77777777" w:rsidR="00BD5207" w:rsidRPr="00EC6066" w:rsidRDefault="00BD520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6586" w14:textId="470FC52C" w:rsidR="009B2307" w:rsidRPr="00C7647A" w:rsidRDefault="009B2307">
    <w:pPr>
      <w:pStyle w:val="Noga"/>
      <w:rPr>
        <w:rFonts w:asciiTheme="majorHAnsi" w:hAnsiTheme="majorHAnsi"/>
        <w:color w:val="000000" w:themeColor="text1"/>
      </w:rPr>
    </w:pPr>
    <w:r w:rsidRPr="00C7647A">
      <w:rPr>
        <w:rFonts w:asciiTheme="majorHAnsi" w:hAnsiTheme="majorHAnsi"/>
        <w:color w:val="000000" w:themeColor="text1"/>
      </w:rPr>
      <w:t>*V primeru referenčnega potrdila za gospodarski subjekt, navedba imenovanega kadra ni zahtevana.</w:t>
    </w:r>
    <w:r w:rsidR="00C7647A" w:rsidRPr="00C7647A">
      <w:rPr>
        <w:rFonts w:asciiTheme="majorHAnsi" w:hAnsiTheme="majorHAnsi"/>
        <w:color w:val="000000" w:themeColor="text1"/>
      </w:rPr>
      <w:t xml:space="preserve"> Naročnik v tem primeru potrjuje referenčna dela za izvajalca referenčnega posla.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A170D" w14:textId="77777777" w:rsidR="00BD5207" w:rsidRPr="00EC6066" w:rsidRDefault="00BD5207" w:rsidP="006538C7">
      <w:r>
        <w:separator/>
      </w:r>
    </w:p>
  </w:footnote>
  <w:footnote w:type="continuationSeparator" w:id="0">
    <w:p w14:paraId="1D718255" w14:textId="77777777" w:rsidR="00BD5207" w:rsidRPr="00EC6066" w:rsidRDefault="00BD520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44A11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3A6951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2ABE"/>
    <w:rsid w:val="00726E27"/>
    <w:rsid w:val="00745E64"/>
    <w:rsid w:val="00750D73"/>
    <w:rsid w:val="0075266E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BD5207"/>
    <w:rsid w:val="00C113FE"/>
    <w:rsid w:val="00C14C14"/>
    <w:rsid w:val="00C3780A"/>
    <w:rsid w:val="00C64BC7"/>
    <w:rsid w:val="00C7647A"/>
    <w:rsid w:val="00CA058D"/>
    <w:rsid w:val="00CB509E"/>
    <w:rsid w:val="00CC4AB6"/>
    <w:rsid w:val="00CC68A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949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2023-02-21T10:51:00Z</dcterms:created>
  <dcterms:modified xsi:type="dcterms:W3CDTF">2026-03-14T12:26:00Z</dcterms:modified>
</cp:coreProperties>
</file>